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FF919" w14:textId="77777777" w:rsidR="00AF549D" w:rsidRPr="00845A5C" w:rsidRDefault="0051281D" w:rsidP="005C1946">
      <w:pPr>
        <w:pStyle w:val="Geenafstand"/>
        <w:rPr>
          <w:rFonts w:cstheme="minorHAnsi"/>
          <w:b/>
          <w:sz w:val="20"/>
          <w:szCs w:val="20"/>
        </w:rPr>
      </w:pPr>
      <w:r w:rsidRPr="00973288">
        <w:rPr>
          <w:rFonts w:cstheme="minorHAnsi"/>
          <w:b/>
          <w:color w:val="523889"/>
          <w:sz w:val="24"/>
          <w:szCs w:val="40"/>
        </w:rPr>
        <w:t>Aanvraagformulier e</w:t>
      </w:r>
      <w:r w:rsidR="00DC68B2" w:rsidRPr="00973288">
        <w:rPr>
          <w:rFonts w:cstheme="minorHAnsi"/>
          <w:b/>
          <w:color w:val="523889"/>
          <w:sz w:val="24"/>
          <w:szCs w:val="40"/>
        </w:rPr>
        <w:t>xtern account</w:t>
      </w:r>
      <w:r w:rsidR="00DC68B2" w:rsidRPr="00845A5C">
        <w:rPr>
          <w:rFonts w:cstheme="minorHAnsi"/>
          <w:b/>
          <w:sz w:val="24"/>
          <w:szCs w:val="40"/>
        </w:rPr>
        <w:br/>
      </w:r>
    </w:p>
    <w:p w14:paraId="68A3F336" w14:textId="3B03BE00" w:rsidR="002143D7" w:rsidRPr="002143D7" w:rsidRDefault="00DC68B2" w:rsidP="005C1946">
      <w:pPr>
        <w:pStyle w:val="Geenafstand"/>
        <w:rPr>
          <w:rFonts w:cstheme="minorHAnsi"/>
          <w:sz w:val="20"/>
          <w:szCs w:val="20"/>
        </w:rPr>
      </w:pPr>
      <w:r w:rsidRPr="00845A5C">
        <w:rPr>
          <w:rFonts w:cstheme="minorHAnsi"/>
          <w:sz w:val="20"/>
          <w:szCs w:val="20"/>
        </w:rPr>
        <w:t xml:space="preserve">Met dit formulier vraag </w:t>
      </w:r>
      <w:r w:rsidR="00C13427">
        <w:rPr>
          <w:rFonts w:cstheme="minorHAnsi"/>
          <w:sz w:val="20"/>
          <w:szCs w:val="20"/>
        </w:rPr>
        <w:t>je</w:t>
      </w:r>
      <w:r w:rsidRPr="00845A5C">
        <w:rPr>
          <w:rFonts w:cstheme="minorHAnsi"/>
          <w:sz w:val="20"/>
          <w:szCs w:val="20"/>
        </w:rPr>
        <w:t xml:space="preserve"> een account aan op het NDFF Uitvoerportaal</w:t>
      </w:r>
      <w:r w:rsidR="0028127C">
        <w:rPr>
          <w:rFonts w:cstheme="minorHAnsi"/>
          <w:sz w:val="20"/>
          <w:szCs w:val="20"/>
        </w:rPr>
        <w:t xml:space="preserve"> en/of Invoerportaal</w:t>
      </w:r>
      <w:r w:rsidRPr="00845A5C">
        <w:rPr>
          <w:rFonts w:cstheme="minorHAnsi"/>
          <w:sz w:val="20"/>
          <w:szCs w:val="20"/>
        </w:rPr>
        <w:t xml:space="preserve"> voor een externe gebruiker. Een extern account is een account dat een </w:t>
      </w:r>
      <w:r w:rsidR="00AC04AD">
        <w:rPr>
          <w:rFonts w:cstheme="minorHAnsi"/>
          <w:sz w:val="20"/>
          <w:szCs w:val="20"/>
        </w:rPr>
        <w:t xml:space="preserve">bij </w:t>
      </w:r>
      <w:r w:rsidR="00A05EA2">
        <w:rPr>
          <w:rFonts w:cstheme="minorHAnsi"/>
          <w:sz w:val="20"/>
          <w:szCs w:val="20"/>
        </w:rPr>
        <w:t>de</w:t>
      </w:r>
      <w:r w:rsidR="00AC04AD">
        <w:rPr>
          <w:rFonts w:cstheme="minorHAnsi"/>
          <w:sz w:val="20"/>
          <w:szCs w:val="20"/>
        </w:rPr>
        <w:t xml:space="preserve"> NDFF aangesloten organisatie (</w:t>
      </w:r>
      <w:r w:rsidRPr="00845A5C">
        <w:rPr>
          <w:rFonts w:cstheme="minorHAnsi"/>
          <w:sz w:val="20"/>
          <w:szCs w:val="20"/>
        </w:rPr>
        <w:t>abon</w:t>
      </w:r>
      <w:r w:rsidR="002143D7">
        <w:rPr>
          <w:rFonts w:cstheme="minorHAnsi"/>
          <w:sz w:val="20"/>
          <w:szCs w:val="20"/>
        </w:rPr>
        <w:t>nementhouder</w:t>
      </w:r>
      <w:r w:rsidR="00AC04AD">
        <w:rPr>
          <w:rFonts w:cstheme="minorHAnsi"/>
          <w:sz w:val="20"/>
          <w:szCs w:val="20"/>
        </w:rPr>
        <w:t>)</w:t>
      </w:r>
      <w:r w:rsidRPr="00845A5C">
        <w:rPr>
          <w:rFonts w:cstheme="minorHAnsi"/>
          <w:sz w:val="20"/>
          <w:szCs w:val="20"/>
        </w:rPr>
        <w:t xml:space="preserve"> verstrekt aan een persoon buiten de eigen organisatie.</w:t>
      </w:r>
      <w:r w:rsidR="007020FE">
        <w:rPr>
          <w:rFonts w:cstheme="minorHAnsi"/>
          <w:sz w:val="20"/>
          <w:szCs w:val="20"/>
        </w:rPr>
        <w:t xml:space="preserve"> </w:t>
      </w:r>
      <w:r w:rsidR="00E576F6">
        <w:rPr>
          <w:rFonts w:cstheme="minorHAnsi"/>
          <w:sz w:val="20"/>
          <w:szCs w:val="20"/>
        </w:rPr>
        <w:t xml:space="preserve">De geldigheid van een account is maximaal 6 maanden, maar </w:t>
      </w:r>
      <w:r w:rsidR="00C54CA5">
        <w:rPr>
          <w:rFonts w:cstheme="minorHAnsi"/>
          <w:sz w:val="20"/>
          <w:szCs w:val="20"/>
        </w:rPr>
        <w:t xml:space="preserve">verlenging is altijd </w:t>
      </w:r>
      <w:r w:rsidR="00513972">
        <w:rPr>
          <w:rFonts w:cstheme="minorHAnsi"/>
          <w:sz w:val="20"/>
          <w:szCs w:val="20"/>
        </w:rPr>
        <w:t>mogelijk</w:t>
      </w:r>
      <w:r w:rsidR="00E576F6">
        <w:rPr>
          <w:rFonts w:cstheme="minorHAnsi"/>
          <w:sz w:val="20"/>
          <w:szCs w:val="20"/>
        </w:rPr>
        <w:t>.</w:t>
      </w:r>
      <w:r w:rsidRPr="00845A5C">
        <w:rPr>
          <w:rFonts w:cstheme="minorHAnsi"/>
          <w:sz w:val="20"/>
          <w:szCs w:val="20"/>
        </w:rPr>
        <w:t xml:space="preserve"> </w:t>
      </w:r>
      <w:r w:rsidR="00DC6DF1" w:rsidRPr="00DC6DF1">
        <w:rPr>
          <w:rFonts w:cstheme="minorHAnsi"/>
          <w:sz w:val="20"/>
          <w:szCs w:val="20"/>
        </w:rPr>
        <w:t>De abonnementhouder is te allen tijde verantwoordelijk dat er geen oneigenlijk gebruik gemaakt wordt van de gegevens door de externe gebruiker</w:t>
      </w:r>
      <w:r w:rsidR="002143D7">
        <w:rPr>
          <w:rFonts w:cstheme="minorHAnsi"/>
          <w:sz w:val="20"/>
          <w:szCs w:val="20"/>
        </w:rPr>
        <w:t>.</w:t>
      </w:r>
    </w:p>
    <w:p w14:paraId="609DA53B" w14:textId="5EE91468" w:rsidR="0051281D" w:rsidRPr="00845A5C" w:rsidRDefault="0051281D" w:rsidP="005C1946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Het account </w:t>
      </w:r>
      <w:r w:rsidR="002143D7">
        <w:rPr>
          <w:rFonts w:cstheme="minorHAnsi"/>
          <w:sz w:val="20"/>
          <w:szCs w:val="20"/>
        </w:rPr>
        <w:t>is strikt persoonsgebonden</w:t>
      </w:r>
      <w:r>
        <w:rPr>
          <w:rFonts w:cstheme="minorHAnsi"/>
          <w:sz w:val="20"/>
          <w:szCs w:val="20"/>
        </w:rPr>
        <w:t xml:space="preserve"> en mag niet gebruikt worden door een ander dan de opgegeven persoon.</w:t>
      </w:r>
      <w:r w:rsidR="00C13427">
        <w:rPr>
          <w:rFonts w:cstheme="minorHAnsi"/>
          <w:sz w:val="20"/>
          <w:szCs w:val="20"/>
        </w:rPr>
        <w:t xml:space="preserve"> </w:t>
      </w:r>
    </w:p>
    <w:p w14:paraId="1AD8AE30" w14:textId="77777777" w:rsidR="0051281D" w:rsidRDefault="0051281D" w:rsidP="005C1946">
      <w:pPr>
        <w:pStyle w:val="Geenafstand"/>
        <w:rPr>
          <w:rFonts w:cstheme="minorHAnsi"/>
          <w:sz w:val="20"/>
          <w:szCs w:val="20"/>
        </w:rPr>
      </w:pPr>
    </w:p>
    <w:p w14:paraId="47AF6873" w14:textId="35B56CD8" w:rsidR="0051281D" w:rsidRDefault="00DC68B2" w:rsidP="005C1946">
      <w:pPr>
        <w:pStyle w:val="Geenafstand"/>
      </w:pPr>
      <w:r w:rsidRPr="00845A5C">
        <w:rPr>
          <w:rFonts w:cstheme="minorHAnsi"/>
          <w:sz w:val="20"/>
          <w:szCs w:val="20"/>
        </w:rPr>
        <w:t xml:space="preserve">Vul het formulier in en stuur het met het projectgebied als bijlage naar: </w:t>
      </w:r>
      <w:hyperlink r:id="rId6" w:history="1">
        <w:r w:rsidR="00C13427" w:rsidRPr="00C13427">
          <w:rPr>
            <w:rStyle w:val="Hyperlink"/>
            <w:sz w:val="20"/>
            <w:szCs w:val="20"/>
          </w:rPr>
          <w:t>serviceteam@ndff.nl</w:t>
        </w:r>
      </w:hyperlink>
      <w:r w:rsidR="00C13427">
        <w:t xml:space="preserve"> </w:t>
      </w:r>
    </w:p>
    <w:p w14:paraId="792BE38B" w14:textId="77777777" w:rsidR="007939D7" w:rsidRPr="00C73636" w:rsidRDefault="007939D7" w:rsidP="005C1946">
      <w:pPr>
        <w:pStyle w:val="Geenafstand"/>
        <w:rPr>
          <w:rFonts w:cstheme="minorHAnsi"/>
          <w:sz w:val="20"/>
          <w:szCs w:val="20"/>
        </w:rPr>
      </w:pPr>
    </w:p>
    <w:tbl>
      <w:tblPr>
        <w:tblStyle w:val="Lijsttabel3-Accent4"/>
        <w:tblW w:w="0" w:type="auto"/>
        <w:tblLook w:val="00A0" w:firstRow="1" w:lastRow="0" w:firstColumn="1" w:lastColumn="0" w:noHBand="0" w:noVBand="0"/>
      </w:tblPr>
      <w:tblGrid>
        <w:gridCol w:w="4546"/>
        <w:gridCol w:w="4506"/>
      </w:tblGrid>
      <w:tr w:rsidR="00B855E5" w:rsidRPr="00B855E5" w14:paraId="582D25EF" w14:textId="77777777" w:rsidTr="00D04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6" w:type="dxa"/>
            <w:tcBorders>
              <w:top w:val="single" w:sz="4" w:space="0" w:color="8064A2" w:themeColor="accent4"/>
              <w:bottom w:val="single" w:sz="4" w:space="0" w:color="523889"/>
              <w:right w:val="single" w:sz="4" w:space="0" w:color="523889"/>
            </w:tcBorders>
            <w:shd w:val="clear" w:color="auto" w:fill="523889"/>
          </w:tcPr>
          <w:p w14:paraId="2F46E735" w14:textId="24BAB821" w:rsidR="00DC68B2" w:rsidRPr="000105B5" w:rsidRDefault="00DC68B2" w:rsidP="00733B45">
            <w:pPr>
              <w:pStyle w:val="Kop2"/>
              <w:spacing w:line="240" w:lineRule="auto"/>
              <w:rPr>
                <w:rFonts w:ascii="Verdana" w:hAnsi="Verdana" w:cstheme="minorHAnsi"/>
                <w:b/>
                <w:bCs/>
                <w:color w:val="FFFFFF" w:themeColor="background1"/>
                <w:sz w:val="24"/>
                <w:szCs w:val="3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8064A2" w:themeColor="accent4"/>
              <w:left w:val="single" w:sz="4" w:space="0" w:color="523889"/>
              <w:bottom w:val="single" w:sz="4" w:space="0" w:color="523889"/>
            </w:tcBorders>
            <w:shd w:val="clear" w:color="auto" w:fill="523889"/>
          </w:tcPr>
          <w:p w14:paraId="4E20B784" w14:textId="20BE83B0" w:rsidR="00DC68B2" w:rsidRPr="00B855E5" w:rsidRDefault="00DC68B2" w:rsidP="00B855E5">
            <w:pPr>
              <w:pStyle w:val="Kop2"/>
              <w:spacing w:line="240" w:lineRule="auto"/>
              <w:rPr>
                <w:rFonts w:ascii="Verdana" w:hAnsi="Verdana" w:cstheme="minorHAnsi"/>
                <w:b/>
                <w:bCs/>
                <w:color w:val="76923C" w:themeColor="accent3" w:themeShade="BF"/>
                <w:sz w:val="24"/>
                <w:szCs w:val="32"/>
              </w:rPr>
            </w:pPr>
          </w:p>
        </w:tc>
      </w:tr>
      <w:tr w:rsidR="00973589" w:rsidRPr="00B855E5" w14:paraId="5A90848D" w14:textId="77777777" w:rsidTr="001A4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523889"/>
              <w:left w:val="nil"/>
              <w:bottom w:val="single" w:sz="4" w:space="0" w:color="523889"/>
            </w:tcBorders>
          </w:tcPr>
          <w:p w14:paraId="5C2DF312" w14:textId="60CFF720" w:rsidR="00973589" w:rsidRPr="000B1FC6" w:rsidRDefault="00973589" w:rsidP="00733B45">
            <w:pPr>
              <w:pStyle w:val="Kop2"/>
              <w:spacing w:line="240" w:lineRule="auto"/>
              <w:rPr>
                <w:rFonts w:ascii="Verdana" w:hAnsi="Verdana" w:cstheme="minorHAnsi"/>
                <w:color w:val="523889"/>
                <w:sz w:val="24"/>
                <w:szCs w:val="32"/>
              </w:rPr>
            </w:pPr>
            <w:r w:rsidRPr="000B1FC6">
              <w:rPr>
                <w:rFonts w:ascii="Verdana" w:hAnsi="Verdana" w:cstheme="minorHAnsi"/>
                <w:b/>
                <w:bCs/>
                <w:color w:val="523889"/>
                <w:sz w:val="24"/>
                <w:szCs w:val="32"/>
              </w:rPr>
              <w:t>NDFF-abo</w:t>
            </w:r>
            <w:r w:rsidR="002143D7">
              <w:rPr>
                <w:rFonts w:ascii="Verdana" w:hAnsi="Verdana" w:cstheme="minorHAnsi"/>
                <w:b/>
                <w:bCs/>
                <w:color w:val="523889"/>
                <w:sz w:val="24"/>
                <w:szCs w:val="32"/>
              </w:rPr>
              <w:t>nnementhouder</w:t>
            </w:r>
            <w:r w:rsidRPr="000B1FC6">
              <w:rPr>
                <w:rFonts w:ascii="Verdana" w:hAnsi="Verdana" w:cstheme="minorHAnsi"/>
                <w:b/>
                <w:bCs/>
                <w:color w:val="523889"/>
                <w:sz w:val="24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523889"/>
              <w:left w:val="nil"/>
              <w:bottom w:val="single" w:sz="4" w:space="0" w:color="523889"/>
              <w:right w:val="nil"/>
            </w:tcBorders>
          </w:tcPr>
          <w:p w14:paraId="69D2E462" w14:textId="77777777" w:rsidR="00973589" w:rsidRPr="00B855E5" w:rsidRDefault="00973589" w:rsidP="00B855E5">
            <w:pPr>
              <w:pStyle w:val="Kop2"/>
              <w:spacing w:line="240" w:lineRule="auto"/>
              <w:rPr>
                <w:rFonts w:ascii="Verdana" w:hAnsi="Verdana" w:cstheme="minorHAnsi"/>
                <w:b w:val="0"/>
                <w:bCs w:val="0"/>
                <w:color w:val="76923C" w:themeColor="accent3" w:themeShade="BF"/>
                <w:sz w:val="24"/>
                <w:szCs w:val="32"/>
              </w:rPr>
            </w:pPr>
          </w:p>
        </w:tc>
      </w:tr>
      <w:tr w:rsidR="00DC68B2" w:rsidRPr="00845A5C" w14:paraId="1F3C9C4E" w14:textId="77777777" w:rsidTr="00132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523889"/>
            </w:tcBorders>
          </w:tcPr>
          <w:p w14:paraId="571519A4" w14:textId="392F53F9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Naam</w:t>
            </w:r>
            <w:r w:rsidR="00F369A5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aanvrager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523889"/>
            </w:tcBorders>
          </w:tcPr>
          <w:p w14:paraId="5F857DEB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68B2" w:rsidRPr="00845A5C" w14:paraId="50FA5AEA" w14:textId="77777777" w:rsidTr="00132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73452071" w14:textId="2D071940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E</w:t>
            </w:r>
            <w:r w:rsidR="00DC68B2" w:rsidRPr="001C06B1">
              <w:rPr>
                <w:rFonts w:cstheme="minorHAnsi"/>
                <w:b w:val="0"/>
                <w:bCs w:val="0"/>
                <w:sz w:val="20"/>
                <w:szCs w:val="24"/>
              </w:rPr>
              <w:t>-mailadres</w:t>
            </w:r>
            <w:r w:rsidR="00CD0C84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(persoonsgebonden)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</w:tcPr>
          <w:p w14:paraId="3DFA9386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68B2" w:rsidRPr="00845A5C" w14:paraId="23F65DCD" w14:textId="77777777" w:rsidTr="00B7257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8064A2" w:themeColor="accent4"/>
              <w:bottom w:val="single" w:sz="4" w:space="0" w:color="523889"/>
            </w:tcBorders>
          </w:tcPr>
          <w:p w14:paraId="2F7E97AE" w14:textId="293B9CE1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Organisatie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8064A2" w:themeColor="accent4"/>
              <w:bottom w:val="single" w:sz="4" w:space="0" w:color="523889"/>
            </w:tcBorders>
          </w:tcPr>
          <w:p w14:paraId="268DAB6E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DC68B2" w:rsidRPr="00845A5C" w14:paraId="026503B0" w14:textId="77777777" w:rsidTr="00F9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523889"/>
              <w:left w:val="nil"/>
              <w:bottom w:val="single" w:sz="4" w:space="0" w:color="523889"/>
            </w:tcBorders>
          </w:tcPr>
          <w:p w14:paraId="15FEA02F" w14:textId="77777777" w:rsidR="00DC68B2" w:rsidRPr="00A91DEE" w:rsidRDefault="00DC68B2" w:rsidP="001A4AB9">
            <w:pPr>
              <w:pStyle w:val="Kop2"/>
              <w:spacing w:line="240" w:lineRule="auto"/>
              <w:rPr>
                <w:rFonts w:ascii="Verdana" w:hAnsi="Verdana" w:cstheme="minorHAnsi"/>
                <w:b/>
                <w:bCs/>
                <w:color w:val="4F6228" w:themeColor="accent3" w:themeShade="80"/>
                <w:sz w:val="24"/>
                <w:szCs w:val="32"/>
              </w:rPr>
            </w:pPr>
            <w:r w:rsidRPr="00A91DEE">
              <w:rPr>
                <w:rFonts w:ascii="Verdana" w:hAnsi="Verdana" w:cstheme="minorHAnsi"/>
                <w:b/>
                <w:bCs/>
                <w:color w:val="523889"/>
                <w:sz w:val="24"/>
                <w:szCs w:val="32"/>
              </w:rPr>
              <w:t>Gegevens externe gebruiker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523889"/>
              <w:left w:val="nil"/>
              <w:bottom w:val="single" w:sz="4" w:space="0" w:color="523889"/>
              <w:right w:val="nil"/>
            </w:tcBorders>
          </w:tcPr>
          <w:p w14:paraId="6453EAD6" w14:textId="77777777" w:rsidR="00DC68B2" w:rsidRPr="00845A5C" w:rsidRDefault="00DC68B2" w:rsidP="001A4AB9">
            <w:pPr>
              <w:rPr>
                <w:rFonts w:cstheme="minorHAnsi"/>
                <w:b/>
                <w:sz w:val="24"/>
              </w:rPr>
            </w:pPr>
          </w:p>
        </w:tc>
      </w:tr>
      <w:tr w:rsidR="00DC68B2" w:rsidRPr="00B855E5" w14:paraId="5681CA67" w14:textId="77777777" w:rsidTr="00132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523889"/>
            </w:tcBorders>
          </w:tcPr>
          <w:p w14:paraId="784B38A6" w14:textId="5B8687EE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Naam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523889"/>
            </w:tcBorders>
          </w:tcPr>
          <w:p w14:paraId="78C91D9B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14:paraId="4E20A1B4" w14:textId="77777777" w:rsidTr="001325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4C3EBE70" w14:textId="27CE288E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E</w:t>
            </w:r>
            <w:r w:rsidR="00DC68B2" w:rsidRPr="001C06B1">
              <w:rPr>
                <w:rFonts w:cstheme="minorHAnsi"/>
                <w:b w:val="0"/>
                <w:bCs w:val="0"/>
                <w:sz w:val="20"/>
                <w:szCs w:val="24"/>
              </w:rPr>
              <w:t>-mailadres</w:t>
            </w:r>
            <w:r w:rsidR="005561BA" w:rsidRPr="001C06B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(persoonsgebonden)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</w:tcPr>
          <w:p w14:paraId="1E1CB38B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14:paraId="0843E129" w14:textId="77777777" w:rsidTr="00132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8064A2" w:themeColor="accent4"/>
              <w:bottom w:val="single" w:sz="4" w:space="0" w:color="523889"/>
            </w:tcBorders>
          </w:tcPr>
          <w:p w14:paraId="54E857CC" w14:textId="11F5BC58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Organisatie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8064A2" w:themeColor="accent4"/>
              <w:bottom w:val="single" w:sz="4" w:space="0" w:color="523889"/>
            </w:tcBorders>
          </w:tcPr>
          <w:p w14:paraId="707D0C0A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3B6631" w:rsidRPr="00B855E5" w14:paraId="7771BF55" w14:textId="77777777" w:rsidTr="003F06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bottom w:val="single" w:sz="4" w:space="0" w:color="523889"/>
            </w:tcBorders>
          </w:tcPr>
          <w:p w14:paraId="17225BFF" w14:textId="6F5B824B" w:rsidR="003B6631" w:rsidRPr="003F06D8" w:rsidRDefault="00116FD5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  <w:r w:rsidRPr="003B6631">
              <w:rPr>
                <w:rFonts w:cstheme="minorHAnsi"/>
                <w:b w:val="0"/>
                <w:bCs w:val="0"/>
                <w:sz w:val="20"/>
                <w:szCs w:val="24"/>
              </w:rPr>
              <w:t>Uitvoer</w:t>
            </w:r>
            <w:r>
              <w:rPr>
                <w:rFonts w:cstheme="minorHAnsi"/>
                <w:b w:val="0"/>
                <w:bCs w:val="0"/>
                <w:sz w:val="20"/>
                <w:szCs w:val="24"/>
              </w:rPr>
              <w:t>portaal</w:t>
            </w:r>
            <w:r w:rsidRPr="003B663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account gewenst (ja/nee)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bottom w:val="single" w:sz="4" w:space="0" w:color="523889"/>
            </w:tcBorders>
          </w:tcPr>
          <w:p w14:paraId="1C2FF90A" w14:textId="11EA94CF" w:rsidR="003B6631" w:rsidRPr="00B855E5" w:rsidRDefault="003B6631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3B6631" w:rsidRPr="00B855E5" w14:paraId="4121EE30" w14:textId="77777777" w:rsidTr="00F9466C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bottom w:val="single" w:sz="4" w:space="0" w:color="523889"/>
            </w:tcBorders>
          </w:tcPr>
          <w:p w14:paraId="68E89C98" w14:textId="3E0EC680" w:rsidR="003B6631" w:rsidRPr="003B6631" w:rsidRDefault="00116FD5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Invoer</w:t>
            </w:r>
            <w:r>
              <w:rPr>
                <w:rFonts w:cstheme="minorHAnsi"/>
                <w:b w:val="0"/>
                <w:bCs w:val="0"/>
                <w:sz w:val="20"/>
                <w:szCs w:val="24"/>
              </w:rPr>
              <w:t>portaal</w:t>
            </w: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account gewenst</w:t>
            </w:r>
            <w:r>
              <w:rPr>
                <w:rFonts w:cstheme="minorHAnsi"/>
                <w:b w:val="0"/>
                <w:bCs w:val="0"/>
                <w:sz w:val="20"/>
                <w:szCs w:val="24"/>
              </w:rPr>
              <w:t xml:space="preserve"> (ja/nee)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bottom w:val="single" w:sz="4" w:space="0" w:color="523889"/>
            </w:tcBorders>
          </w:tcPr>
          <w:p w14:paraId="3ECC5D3E" w14:textId="77777777" w:rsidR="003B6631" w:rsidRPr="00B855E5" w:rsidRDefault="003B6631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846386" w:rsidRPr="00845A5C" w14:paraId="0358C8F6" w14:textId="77777777" w:rsidTr="008001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2"/>
            <w:tcBorders>
              <w:top w:val="single" w:sz="4" w:space="0" w:color="523889"/>
              <w:left w:val="nil"/>
              <w:bottom w:val="single" w:sz="4" w:space="0" w:color="523889"/>
            </w:tcBorders>
            <w:vAlign w:val="bottom"/>
          </w:tcPr>
          <w:p w14:paraId="34A043E0" w14:textId="5DA47C81" w:rsidR="00846386" w:rsidRPr="00845A5C" w:rsidRDefault="00846386" w:rsidP="00800161">
            <w:pPr>
              <w:rPr>
                <w:rFonts w:cstheme="minorHAnsi"/>
                <w:b w:val="0"/>
                <w:sz w:val="24"/>
              </w:rPr>
            </w:pPr>
            <w:r w:rsidRPr="00A91DEE">
              <w:rPr>
                <w:rFonts w:cstheme="minorHAnsi"/>
                <w:color w:val="523889"/>
                <w:sz w:val="24"/>
                <w:szCs w:val="32"/>
              </w:rPr>
              <w:t>Projectinformatie</w:t>
            </w:r>
            <w:r>
              <w:rPr>
                <w:rFonts w:cstheme="minorHAnsi"/>
                <w:b w:val="0"/>
                <w:bCs w:val="0"/>
                <w:color w:val="523889"/>
                <w:sz w:val="24"/>
                <w:szCs w:val="32"/>
              </w:rPr>
              <w:t xml:space="preserve"> </w:t>
            </w:r>
            <w:r w:rsidRPr="00846386">
              <w:rPr>
                <w:rFonts w:cstheme="minorHAnsi"/>
                <w:color w:val="523889"/>
                <w:sz w:val="24"/>
                <w:szCs w:val="32"/>
              </w:rPr>
              <w:t>voor Uitvoerportaal</w:t>
            </w:r>
          </w:p>
        </w:tc>
      </w:tr>
      <w:tr w:rsidR="00DC68B2" w:rsidRPr="00B855E5" w14:paraId="0ECD30EE" w14:textId="77777777" w:rsidTr="001325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523889"/>
            </w:tcBorders>
          </w:tcPr>
          <w:p w14:paraId="00223E04" w14:textId="13618C32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Naam</w:t>
            </w:r>
            <w:r w:rsidR="00DC68B2" w:rsidRPr="001C06B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project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523889"/>
            </w:tcBorders>
          </w:tcPr>
          <w:p w14:paraId="3CB1DF38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14:paraId="51F8A886" w14:textId="77777777" w:rsidTr="00A91D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70DAC431" w14:textId="1C6EAE97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Duur</w:t>
            </w:r>
            <w:r w:rsidR="00DC68B2" w:rsidRPr="001C06B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project</w:t>
            </w:r>
            <w:r w:rsidR="00B855E5" w:rsidRPr="001C06B1">
              <w:rPr>
                <w:rFonts w:cstheme="minorHAnsi"/>
                <w:b w:val="0"/>
                <w:bCs w:val="0"/>
                <w:sz w:val="16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</w:tcPr>
          <w:p w14:paraId="13A592AD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B855E5" w14:paraId="2C5AE25B" w14:textId="77777777" w:rsidTr="00E05F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bottom w:val="single" w:sz="4" w:space="0" w:color="8064A2" w:themeColor="accent4"/>
            </w:tcBorders>
          </w:tcPr>
          <w:p w14:paraId="4B6606ED" w14:textId="7EAA02A3" w:rsidR="00DC68B2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Doel</w:t>
            </w:r>
            <w:r w:rsidR="00DC68B2" w:rsidRPr="001C06B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project</w:t>
            </w:r>
            <w:r w:rsidR="00B855E5" w:rsidRPr="001C06B1">
              <w:rPr>
                <w:rFonts w:cstheme="minorHAnsi"/>
                <w:b w:val="0"/>
                <w:bCs w:val="0"/>
                <w:sz w:val="20"/>
                <w:szCs w:val="24"/>
              </w:rPr>
              <w:br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bottom w:val="single" w:sz="4" w:space="0" w:color="8064A2" w:themeColor="accent4"/>
            </w:tcBorders>
          </w:tcPr>
          <w:p w14:paraId="2424A1AB" w14:textId="77777777" w:rsidR="00DC68B2" w:rsidRPr="00B855E5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DC68B2" w:rsidRPr="00845A5C" w14:paraId="5211E7EF" w14:textId="77777777" w:rsidTr="00C73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bottom w:val="single" w:sz="4" w:space="0" w:color="auto"/>
            </w:tcBorders>
          </w:tcPr>
          <w:p w14:paraId="35AA909B" w14:textId="1FAEFF4C" w:rsidR="0051281D" w:rsidRPr="001C06B1" w:rsidRDefault="00C13427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  <w:r w:rsidRPr="001C06B1">
              <w:rPr>
                <w:rFonts w:cstheme="minorHAnsi"/>
                <w:b w:val="0"/>
                <w:bCs w:val="0"/>
                <w:sz w:val="20"/>
                <w:szCs w:val="24"/>
              </w:rPr>
              <w:t>Projectgebied</w:t>
            </w:r>
            <w:r w:rsidR="00DC68B2" w:rsidRPr="001C06B1">
              <w:rPr>
                <w:rFonts w:cstheme="minorHAnsi"/>
                <w:b w:val="0"/>
                <w:bCs w:val="0"/>
                <w:sz w:val="20"/>
                <w:szCs w:val="24"/>
              </w:rPr>
              <w:t xml:space="preserve"> </w:t>
            </w:r>
          </w:p>
          <w:p w14:paraId="6B7A5216" w14:textId="77777777" w:rsidR="0051281D" w:rsidRPr="001C06B1" w:rsidRDefault="0051281D" w:rsidP="00733B45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24"/>
              </w:rPr>
            </w:pPr>
          </w:p>
          <w:p w14:paraId="3AED8D23" w14:textId="69EDD21F" w:rsidR="0051281D" w:rsidRPr="007939D7" w:rsidRDefault="001949FC" w:rsidP="0051281D">
            <w:pPr>
              <w:spacing w:after="0" w:line="240" w:lineRule="auto"/>
              <w:rPr>
                <w:rFonts w:cstheme="minorHAnsi"/>
                <w:b w:val="0"/>
                <w:bCs w:val="0"/>
                <w:sz w:val="20"/>
                <w:szCs w:val="32"/>
              </w:rPr>
            </w:pPr>
            <w:r w:rsidRPr="001949FC">
              <w:rPr>
                <w:rFonts w:cstheme="minorHAnsi"/>
                <w:b w:val="0"/>
                <w:bCs w:val="0"/>
                <w:sz w:val="20"/>
                <w:szCs w:val="32"/>
              </w:rPr>
              <w:t>V</w:t>
            </w:r>
            <w:r w:rsidR="0051281D" w:rsidRPr="001949FC">
              <w:rPr>
                <w:rFonts w:cstheme="minorHAnsi"/>
                <w:b w:val="0"/>
                <w:bCs w:val="0"/>
                <w:sz w:val="20"/>
                <w:szCs w:val="32"/>
              </w:rPr>
              <w:t xml:space="preserve">oeg een duidelijk herkenbare kaart van het gebied toe </w:t>
            </w:r>
            <w:r w:rsidRPr="001949FC">
              <w:rPr>
                <w:rFonts w:cstheme="minorHAnsi"/>
                <w:b w:val="0"/>
                <w:bCs w:val="0"/>
                <w:sz w:val="20"/>
                <w:szCs w:val="32"/>
              </w:rPr>
              <w:t xml:space="preserve">bij voorkeur in een gezipte </w:t>
            </w:r>
            <w:r w:rsidR="00062A43">
              <w:rPr>
                <w:rFonts w:cstheme="minorHAnsi"/>
                <w:b w:val="0"/>
                <w:bCs w:val="0"/>
                <w:sz w:val="20"/>
                <w:szCs w:val="32"/>
              </w:rPr>
              <w:t>s</w:t>
            </w:r>
            <w:r w:rsidRPr="001949FC">
              <w:rPr>
                <w:rFonts w:cstheme="minorHAnsi"/>
                <w:b w:val="0"/>
                <w:bCs w:val="0"/>
                <w:sz w:val="20"/>
                <w:szCs w:val="32"/>
              </w:rPr>
              <w:t>hapefile*</w:t>
            </w:r>
            <w:r w:rsidR="00486C52">
              <w:rPr>
                <w:rFonts w:cstheme="minorHAnsi"/>
                <w:b w:val="0"/>
                <w:bCs w:val="0"/>
                <w:sz w:val="20"/>
                <w:szCs w:val="32"/>
              </w:rPr>
              <w:t xml:space="preserve"> als toegevoegde bijlage in de mail</w:t>
            </w:r>
            <w:r w:rsidR="00062A43">
              <w:rPr>
                <w:rFonts w:cstheme="minorHAnsi"/>
                <w:b w:val="0"/>
                <w:bCs w:val="0"/>
                <w:sz w:val="20"/>
                <w:szCs w:val="32"/>
              </w:rPr>
              <w:t>.</w:t>
            </w:r>
          </w:p>
          <w:p w14:paraId="464C3F59" w14:textId="28CB6C50" w:rsidR="00DC68B2" w:rsidRPr="001C06B1" w:rsidRDefault="00DC68B2" w:rsidP="0051281D">
            <w:pPr>
              <w:spacing w:after="0" w:line="240" w:lineRule="auto"/>
              <w:rPr>
                <w:rFonts w:cstheme="minorHAnsi"/>
                <w:b w:val="0"/>
                <w:bCs w:val="0"/>
                <w:i/>
                <w:sz w:val="20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bottom w:val="single" w:sz="4" w:space="0" w:color="auto"/>
            </w:tcBorders>
          </w:tcPr>
          <w:p w14:paraId="762705AE" w14:textId="77777777" w:rsidR="00DC68B2" w:rsidRPr="00651401" w:rsidRDefault="00DC68B2" w:rsidP="00733B45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7B23D8" w:rsidRPr="00845A5C" w14:paraId="07EEDFF3" w14:textId="77777777" w:rsidTr="009D7FC3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5D643AC" w14:textId="31EFBAEE" w:rsidR="007B23D8" w:rsidRPr="00797EB9" w:rsidRDefault="007B23D8" w:rsidP="00733B45">
            <w:pPr>
              <w:spacing w:after="0" w:line="240" w:lineRule="auto"/>
              <w:rPr>
                <w:rFonts w:cstheme="minorHAnsi"/>
                <w:b w:val="0"/>
                <w:bCs w:val="0"/>
                <w:color w:val="7030A0"/>
                <w:sz w:val="20"/>
                <w:szCs w:val="24"/>
              </w:rPr>
            </w:pPr>
            <w:r w:rsidRPr="00797EB9"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  <w:t>*(shapefile moet met alle bijbehorende files (</w:t>
            </w:r>
            <w:r w:rsidR="001620B8"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.shp </w:t>
            </w:r>
            <w:r w:rsidRPr="00797EB9"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  <w:t>.dbf .shx verpakt zijn in een zipfile en mag slechts 1 geometrie</w:t>
            </w:r>
            <w:r w:rsidR="00F072D7"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/feature </w:t>
            </w:r>
            <w:r w:rsidRPr="00797EB9">
              <w:rPr>
                <w:rFonts w:cstheme="minorHAnsi"/>
                <w:b w:val="0"/>
                <w:bCs w:val="0"/>
                <w:color w:val="000000" w:themeColor="text1"/>
                <w:sz w:val="16"/>
                <w:szCs w:val="16"/>
              </w:rPr>
              <w:t>bevatten van het type (multi) polygoon)</w:t>
            </w:r>
          </w:p>
        </w:tc>
      </w:tr>
      <w:tr w:rsidR="00FB086A" w:rsidRPr="00845A5C" w14:paraId="723F83F6" w14:textId="77777777" w:rsidTr="004110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5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AFF612B" w14:textId="59344235" w:rsidR="00FB086A" w:rsidRPr="00AA4F67" w:rsidRDefault="00FB086A" w:rsidP="0041108B">
            <w:pPr>
              <w:spacing w:after="0" w:line="240" w:lineRule="auto"/>
              <w:rPr>
                <w:rFonts w:cstheme="minorHAnsi"/>
                <w:color w:val="523889"/>
                <w:sz w:val="20"/>
                <w:szCs w:val="24"/>
              </w:rPr>
            </w:pPr>
            <w:r w:rsidRPr="00AA4F67">
              <w:rPr>
                <w:rFonts w:cstheme="minorHAnsi"/>
                <w:color w:val="523889"/>
                <w:sz w:val="24"/>
                <w:szCs w:val="24"/>
              </w:rPr>
              <w:lastRenderedPageBreak/>
              <w:t>Project informatie Invoerportaal (indien gewenst)</w:t>
            </w:r>
          </w:p>
        </w:tc>
      </w:tr>
      <w:tr w:rsidR="00AF65BD" w:rsidRPr="00845A5C" w14:paraId="3061775F" w14:textId="77777777" w:rsidTr="00FB086A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  <w:tcBorders>
              <w:top w:val="single" w:sz="4" w:space="0" w:color="auto"/>
            </w:tcBorders>
          </w:tcPr>
          <w:p w14:paraId="4059E7B7" w14:textId="77777777" w:rsidR="00AF65BD" w:rsidRDefault="0036210A" w:rsidP="00AF65B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4"/>
              </w:rPr>
            </w:pPr>
            <w:r w:rsidRPr="00724A2D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Tot </w:t>
            </w:r>
            <w:r w:rsidR="00724A2D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welke </w:t>
            </w:r>
            <w:r w:rsidR="00724A2D" w:rsidRPr="00724A2D">
              <w:rPr>
                <w:rFonts w:cstheme="minorHAnsi"/>
                <w:color w:val="000000" w:themeColor="text1"/>
                <w:sz w:val="20"/>
                <w:szCs w:val="24"/>
              </w:rPr>
              <w:t>bestaande</w:t>
            </w:r>
            <w:r w:rsidR="00724A2D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 map in het Invoerportaal van je organisatie moet de gebruiker toegang krijgen? </w:t>
            </w:r>
          </w:p>
          <w:p w14:paraId="4EEE2516" w14:textId="77777777" w:rsidR="004D2B81" w:rsidRDefault="004D2B81" w:rsidP="00AF65B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4"/>
              </w:rPr>
            </w:pPr>
          </w:p>
          <w:p w14:paraId="61D91B47" w14:textId="541B257B" w:rsidR="004D2B81" w:rsidRPr="00724A2D" w:rsidRDefault="004D2B81" w:rsidP="00AF65BD">
            <w:pPr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  <w:highlight w:val="yellow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Benoem ook de bovenliggende mappen (mappenstructuur)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tcBorders>
              <w:top w:val="single" w:sz="4" w:space="0" w:color="auto"/>
            </w:tcBorders>
          </w:tcPr>
          <w:p w14:paraId="60F84AFB" w14:textId="77777777" w:rsidR="00AF65BD" w:rsidRDefault="00AF65BD" w:rsidP="00AF65BD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AF65BD" w:rsidRPr="00845A5C" w14:paraId="0F38E458" w14:textId="77777777" w:rsidTr="00A07C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366DA314" w14:textId="77777777" w:rsidR="00D23DF0" w:rsidRDefault="002448FC" w:rsidP="00AF65B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4"/>
              </w:rPr>
            </w:pPr>
            <w:r w:rsidRPr="002F17CA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Als er</w:t>
            </w:r>
            <w:r w:rsidR="007C3B5F" w:rsidRPr="002F17CA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 een </w:t>
            </w:r>
            <w:r w:rsidR="007C3B5F" w:rsidRPr="00213E02">
              <w:rPr>
                <w:rFonts w:cstheme="minorHAnsi"/>
                <w:color w:val="000000" w:themeColor="text1"/>
                <w:sz w:val="20"/>
                <w:szCs w:val="24"/>
              </w:rPr>
              <w:t>nieuwe</w:t>
            </w:r>
            <w:r w:rsidR="007C3B5F" w:rsidRPr="002F17CA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 map </w:t>
            </w:r>
            <w:r w:rsidR="0068337E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voor deze gebruiker </w:t>
            </w:r>
            <w:r w:rsidR="007C3B5F" w:rsidRPr="002F17CA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moet worden aangemaakt, onder welk bestaande map moet deze dan komen te hangen?</w:t>
            </w:r>
            <w:r w:rsidR="00DA2F3C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 xml:space="preserve"> </w:t>
            </w:r>
          </w:p>
          <w:p w14:paraId="3D274048" w14:textId="77777777" w:rsidR="004D2B81" w:rsidRDefault="004D2B81" w:rsidP="00AF65BD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4"/>
              </w:rPr>
            </w:pPr>
          </w:p>
          <w:p w14:paraId="6F6C097A" w14:textId="6B65AB68" w:rsidR="00AF65BD" w:rsidRPr="002F17CA" w:rsidRDefault="00DA2F3C" w:rsidP="00AF65BD">
            <w:pPr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  <w:highlight w:val="yellow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Benoem ook de bovenliggende mappen (ma</w:t>
            </w:r>
            <w:r w:rsidR="00B81A19"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ppenstructuur</w:t>
            </w: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</w:tcPr>
          <w:p w14:paraId="1EB48AAD" w14:textId="77777777" w:rsidR="00AF65BD" w:rsidRDefault="00AF65BD" w:rsidP="00AF65BD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  <w:tr w:rsidR="00213E02" w:rsidRPr="00845A5C" w14:paraId="466E620C" w14:textId="77777777" w:rsidTr="00A07C62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6" w:type="dxa"/>
          </w:tcPr>
          <w:p w14:paraId="3614B228" w14:textId="20CA1CD4" w:rsidR="00213E02" w:rsidRPr="002F17CA" w:rsidRDefault="00213E02" w:rsidP="00AF65BD">
            <w:pPr>
              <w:spacing w:after="0" w:line="240" w:lineRule="auto"/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</w:pPr>
            <w:r>
              <w:rPr>
                <w:rFonts w:cstheme="minorHAnsi"/>
                <w:b w:val="0"/>
                <w:bCs w:val="0"/>
                <w:color w:val="000000" w:themeColor="text1"/>
                <w:sz w:val="20"/>
                <w:szCs w:val="24"/>
              </w:rPr>
              <w:t>Naam van de nieuwe map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</w:tcPr>
          <w:p w14:paraId="53037362" w14:textId="77777777" w:rsidR="00213E02" w:rsidRDefault="00213E02" w:rsidP="00AF65BD">
            <w:pPr>
              <w:spacing w:after="0" w:line="240" w:lineRule="auto"/>
              <w:rPr>
                <w:rFonts w:cstheme="minorHAnsi"/>
                <w:sz w:val="20"/>
                <w:szCs w:val="24"/>
              </w:rPr>
            </w:pPr>
          </w:p>
        </w:tc>
      </w:tr>
    </w:tbl>
    <w:p w14:paraId="7212252C" w14:textId="77777777" w:rsidR="00DC68B2" w:rsidRDefault="00DC68B2">
      <w:pPr>
        <w:rPr>
          <w:rFonts w:cstheme="minorHAnsi"/>
          <w:sz w:val="20"/>
          <w:szCs w:val="20"/>
        </w:rPr>
      </w:pPr>
    </w:p>
    <w:p w14:paraId="35B4AA5E" w14:textId="29824F70" w:rsidR="001949FC" w:rsidRDefault="00690B17">
      <w:pPr>
        <w:rPr>
          <w:rFonts w:cstheme="minorHAnsi"/>
          <w:sz w:val="20"/>
          <w:szCs w:val="20"/>
        </w:rPr>
      </w:pPr>
      <w:r w:rsidRPr="00690B17">
        <w:rPr>
          <w:rFonts w:cstheme="minorHAnsi"/>
          <w:b/>
          <w:bCs/>
          <w:sz w:val="20"/>
          <w:szCs w:val="20"/>
        </w:rPr>
        <w:t>Let op</w:t>
      </w:r>
      <w:r>
        <w:rPr>
          <w:rFonts w:cstheme="minorHAnsi"/>
          <w:sz w:val="20"/>
          <w:szCs w:val="20"/>
        </w:rPr>
        <w:t xml:space="preserve">: we kunnen deze aanvraag alleen in behandeling nemen mits het formulier volledig is ingevuld </w:t>
      </w:r>
      <w:r w:rsidR="004D2B81">
        <w:rPr>
          <w:rFonts w:cstheme="minorHAnsi"/>
          <w:sz w:val="20"/>
          <w:szCs w:val="20"/>
        </w:rPr>
        <w:t>é</w:t>
      </w:r>
      <w:r>
        <w:rPr>
          <w:rFonts w:cstheme="minorHAnsi"/>
          <w:sz w:val="20"/>
          <w:szCs w:val="20"/>
        </w:rPr>
        <w:t xml:space="preserve">n de bijlage </w:t>
      </w:r>
      <w:r w:rsidR="00064C46">
        <w:rPr>
          <w:rFonts w:cstheme="minorHAnsi"/>
          <w:sz w:val="20"/>
          <w:szCs w:val="20"/>
        </w:rPr>
        <w:t>met</w:t>
      </w:r>
      <w:r>
        <w:rPr>
          <w:rFonts w:cstheme="minorHAnsi"/>
          <w:sz w:val="20"/>
          <w:szCs w:val="20"/>
        </w:rPr>
        <w:t xml:space="preserve"> het </w:t>
      </w:r>
      <w:r w:rsidR="00064C46">
        <w:rPr>
          <w:rFonts w:cstheme="minorHAnsi"/>
          <w:sz w:val="20"/>
          <w:szCs w:val="20"/>
        </w:rPr>
        <w:t>projectgebied is meegeleverd</w:t>
      </w:r>
      <w:r>
        <w:rPr>
          <w:rFonts w:cstheme="minorHAnsi"/>
          <w:sz w:val="20"/>
          <w:szCs w:val="20"/>
        </w:rPr>
        <w:t xml:space="preserve">. </w:t>
      </w:r>
    </w:p>
    <w:p w14:paraId="50A8B8B4" w14:textId="77777777" w:rsidR="00064C46" w:rsidRPr="00845A5C" w:rsidRDefault="00064C46">
      <w:pPr>
        <w:rPr>
          <w:rFonts w:cstheme="minorHAnsi"/>
          <w:sz w:val="20"/>
          <w:szCs w:val="20"/>
        </w:rPr>
      </w:pPr>
    </w:p>
    <w:sectPr w:rsidR="00064C46" w:rsidRPr="00845A5C" w:rsidSect="00C83B28">
      <w:headerReference w:type="default" r:id="rId7"/>
      <w:footerReference w:type="default" r:id="rId8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3118" w14:textId="77777777" w:rsidR="009449DB" w:rsidRDefault="009449DB">
      <w:r>
        <w:separator/>
      </w:r>
    </w:p>
  </w:endnote>
  <w:endnote w:type="continuationSeparator" w:id="0">
    <w:p w14:paraId="6B6ED4CC" w14:textId="77777777" w:rsidR="009449DB" w:rsidRDefault="00944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E1B5" w14:textId="70BB3CD0" w:rsidR="00AC44A3" w:rsidRPr="00C13427" w:rsidRDefault="00980F57">
    <w:pPr>
      <w:pStyle w:val="Voettekst"/>
      <w:rPr>
        <w:i/>
        <w:lang w:val="en-US"/>
      </w:rPr>
    </w:pPr>
    <w:r w:rsidRPr="00C13427">
      <w:rPr>
        <w:i/>
        <w:lang w:val="en-US"/>
      </w:rPr>
      <w:t>Serviceteam NDFF</w:t>
    </w:r>
    <w:r w:rsidR="00AC44A3" w:rsidRPr="00C13427">
      <w:rPr>
        <w:i/>
        <w:lang w:val="en-US"/>
      </w:rPr>
      <w:t xml:space="preserve">: </w:t>
    </w:r>
    <w:r w:rsidR="00C13427">
      <w:rPr>
        <w:i/>
        <w:lang w:val="en-US"/>
      </w:rPr>
      <w:t>serviceteam@ndff.nl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79A5" w14:textId="77777777" w:rsidR="009449DB" w:rsidRDefault="009449DB">
      <w:r>
        <w:separator/>
      </w:r>
    </w:p>
  </w:footnote>
  <w:footnote w:type="continuationSeparator" w:id="0">
    <w:p w14:paraId="4C577DDB" w14:textId="77777777" w:rsidR="009449DB" w:rsidRDefault="00944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8E45" w14:textId="207A5E81" w:rsidR="00C13427" w:rsidRPr="00C13427" w:rsidRDefault="00C13427" w:rsidP="00C13427">
    <w:pPr>
      <w:pStyle w:val="Koptekst"/>
      <w:ind w:right="340"/>
    </w:pPr>
    <w:r w:rsidRPr="00C13427">
      <w:rPr>
        <w:noProof/>
      </w:rPr>
      <w:drawing>
        <wp:anchor distT="0" distB="0" distL="114300" distR="114300" simplePos="0" relativeHeight="251658240" behindDoc="0" locked="0" layoutInCell="1" allowOverlap="1" wp14:anchorId="31A2FAAD" wp14:editId="0332BDD9">
          <wp:simplePos x="0" y="0"/>
          <wp:positionH relativeFrom="margin">
            <wp:align>right</wp:align>
          </wp:positionH>
          <wp:positionV relativeFrom="paragraph">
            <wp:posOffset>-93345</wp:posOffset>
          </wp:positionV>
          <wp:extent cx="2017395" cy="420370"/>
          <wp:effectExtent l="0" t="0" r="0" b="0"/>
          <wp:wrapSquare wrapText="bothSides"/>
          <wp:docPr id="1563188431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1281D">
      <w:rPr>
        <w:i/>
      </w:rPr>
      <w:t>A</w:t>
    </w:r>
    <w:r w:rsidR="00AC44A3" w:rsidRPr="00444DA4">
      <w:rPr>
        <w:i/>
      </w:rPr>
      <w:t>anvr</w:t>
    </w:r>
    <w:r w:rsidR="0051281D">
      <w:rPr>
        <w:i/>
      </w:rPr>
      <w:t>aagformulier extern account v</w:t>
    </w:r>
    <w:r>
      <w:rPr>
        <w:i/>
      </w:rPr>
      <w:t>2.1</w:t>
    </w:r>
    <w:r w:rsidR="00AC44A3" w:rsidRPr="00444DA4">
      <w:rPr>
        <w:i/>
      </w:rPr>
      <w:t xml:space="preserve"> </w:t>
    </w:r>
    <w:r>
      <w:rPr>
        <w:i/>
      </w:rPr>
      <w:t>juli 2026</w:t>
    </w:r>
    <w:r w:rsidR="00AC44A3">
      <w:tab/>
    </w:r>
  </w:p>
  <w:p w14:paraId="65F45628" w14:textId="0999DB97" w:rsidR="00AC44A3" w:rsidRDefault="00AC44A3" w:rsidP="00444DA4">
    <w:pPr>
      <w:pStyle w:val="Koptekst"/>
      <w:ind w:right="3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E48"/>
    <w:rsid w:val="000105B5"/>
    <w:rsid w:val="0003431F"/>
    <w:rsid w:val="0004744E"/>
    <w:rsid w:val="00062A43"/>
    <w:rsid w:val="00064C46"/>
    <w:rsid w:val="000B1FC6"/>
    <w:rsid w:val="000D30C4"/>
    <w:rsid w:val="000F121A"/>
    <w:rsid w:val="001110C3"/>
    <w:rsid w:val="00116FD5"/>
    <w:rsid w:val="0013255E"/>
    <w:rsid w:val="001620B8"/>
    <w:rsid w:val="001949FC"/>
    <w:rsid w:val="001A4AB9"/>
    <w:rsid w:val="001A7985"/>
    <w:rsid w:val="001C06B1"/>
    <w:rsid w:val="001D3AFB"/>
    <w:rsid w:val="00200BF2"/>
    <w:rsid w:val="00213E02"/>
    <w:rsid w:val="00213E7A"/>
    <w:rsid w:val="002143D7"/>
    <w:rsid w:val="00222816"/>
    <w:rsid w:val="002373C9"/>
    <w:rsid w:val="00237C2F"/>
    <w:rsid w:val="002424BB"/>
    <w:rsid w:val="002448FC"/>
    <w:rsid w:val="00270844"/>
    <w:rsid w:val="0027427C"/>
    <w:rsid w:val="0028127C"/>
    <w:rsid w:val="002F17CA"/>
    <w:rsid w:val="00310B94"/>
    <w:rsid w:val="00314242"/>
    <w:rsid w:val="003475C4"/>
    <w:rsid w:val="0036210A"/>
    <w:rsid w:val="00393195"/>
    <w:rsid w:val="003B6631"/>
    <w:rsid w:val="003F06D8"/>
    <w:rsid w:val="0041108B"/>
    <w:rsid w:val="00444DA4"/>
    <w:rsid w:val="004717B4"/>
    <w:rsid w:val="004755EF"/>
    <w:rsid w:val="004820E4"/>
    <w:rsid w:val="00486C52"/>
    <w:rsid w:val="00494652"/>
    <w:rsid w:val="004D2B81"/>
    <w:rsid w:val="004E0781"/>
    <w:rsid w:val="0051281D"/>
    <w:rsid w:val="0051302D"/>
    <w:rsid w:val="00513972"/>
    <w:rsid w:val="00523530"/>
    <w:rsid w:val="005561BA"/>
    <w:rsid w:val="00560AF6"/>
    <w:rsid w:val="005C1946"/>
    <w:rsid w:val="0062191B"/>
    <w:rsid w:val="00651401"/>
    <w:rsid w:val="006533A6"/>
    <w:rsid w:val="0068337E"/>
    <w:rsid w:val="00690B17"/>
    <w:rsid w:val="006B364B"/>
    <w:rsid w:val="006B7621"/>
    <w:rsid w:val="007020FE"/>
    <w:rsid w:val="00715E48"/>
    <w:rsid w:val="00724A2D"/>
    <w:rsid w:val="00733B45"/>
    <w:rsid w:val="007939D7"/>
    <w:rsid w:val="00797EB9"/>
    <w:rsid w:val="007B23D8"/>
    <w:rsid w:val="007C3B5F"/>
    <w:rsid w:val="007E1B0E"/>
    <w:rsid w:val="007E1B9F"/>
    <w:rsid w:val="007E330F"/>
    <w:rsid w:val="00800161"/>
    <w:rsid w:val="00845A5C"/>
    <w:rsid w:val="00846386"/>
    <w:rsid w:val="008A1EE7"/>
    <w:rsid w:val="008B6200"/>
    <w:rsid w:val="008C7009"/>
    <w:rsid w:val="008D481D"/>
    <w:rsid w:val="00914617"/>
    <w:rsid w:val="00920F9D"/>
    <w:rsid w:val="009224AE"/>
    <w:rsid w:val="009449DB"/>
    <w:rsid w:val="00973288"/>
    <w:rsid w:val="00973589"/>
    <w:rsid w:val="00980F57"/>
    <w:rsid w:val="00993842"/>
    <w:rsid w:val="00A05EA2"/>
    <w:rsid w:val="00A07C62"/>
    <w:rsid w:val="00A67351"/>
    <w:rsid w:val="00A73513"/>
    <w:rsid w:val="00A81724"/>
    <w:rsid w:val="00A91DEE"/>
    <w:rsid w:val="00AA244A"/>
    <w:rsid w:val="00AA4F67"/>
    <w:rsid w:val="00AC04AD"/>
    <w:rsid w:val="00AC44A3"/>
    <w:rsid w:val="00AF549D"/>
    <w:rsid w:val="00AF65BD"/>
    <w:rsid w:val="00B21536"/>
    <w:rsid w:val="00B7257E"/>
    <w:rsid w:val="00B815EB"/>
    <w:rsid w:val="00B81A19"/>
    <w:rsid w:val="00B855E5"/>
    <w:rsid w:val="00B9533A"/>
    <w:rsid w:val="00BD1D1D"/>
    <w:rsid w:val="00C13427"/>
    <w:rsid w:val="00C54CA5"/>
    <w:rsid w:val="00C73636"/>
    <w:rsid w:val="00C83B28"/>
    <w:rsid w:val="00CC7782"/>
    <w:rsid w:val="00CD0C84"/>
    <w:rsid w:val="00CD7B37"/>
    <w:rsid w:val="00CE27ED"/>
    <w:rsid w:val="00D04A5F"/>
    <w:rsid w:val="00D23DF0"/>
    <w:rsid w:val="00DA2F3C"/>
    <w:rsid w:val="00DC68B2"/>
    <w:rsid w:val="00DC6DF1"/>
    <w:rsid w:val="00DE0214"/>
    <w:rsid w:val="00E05F57"/>
    <w:rsid w:val="00E576F6"/>
    <w:rsid w:val="00EA406D"/>
    <w:rsid w:val="00EA5B15"/>
    <w:rsid w:val="00EB0FB0"/>
    <w:rsid w:val="00F072D7"/>
    <w:rsid w:val="00F369A5"/>
    <w:rsid w:val="00F43210"/>
    <w:rsid w:val="00F73C66"/>
    <w:rsid w:val="00F87200"/>
    <w:rsid w:val="00F9466C"/>
    <w:rsid w:val="00FB086A"/>
    <w:rsid w:val="00FC7474"/>
    <w:rsid w:val="00FD0C71"/>
    <w:rsid w:val="00FD57A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D5B2C"/>
  <w15:docId w15:val="{E34A0675-CA8E-457D-AFBE-1F73B4EC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sz w:val="22"/>
        <w:szCs w:val="22"/>
        <w:lang w:val="nl-NL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595B"/>
    <w:pPr>
      <w:spacing w:after="200" w:line="276" w:lineRule="auto"/>
    </w:pPr>
    <w:rPr>
      <w:sz w:val="17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27427C"/>
    <w:pPr>
      <w:keepNext/>
      <w:keepLines/>
      <w:spacing w:before="480" w:after="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rsid w:val="0027427C"/>
    <w:pPr>
      <w:keepNext/>
      <w:keepLines/>
      <w:spacing w:before="200" w:after="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27427C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27427C"/>
    <w:rPr>
      <w:rFonts w:ascii="Cambria" w:eastAsia="PMingLiU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Eigentijdsetabel"/>
    <w:uiPriority w:val="99"/>
    <w:rsid w:val="00AC44A3"/>
    <w:rPr>
      <w:sz w:val="20"/>
      <w:szCs w:val="20"/>
      <w:lang w:eastAsia="nl-NL"/>
    </w:r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FFFFFF" w:themeFill="background1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52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23530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5C1946"/>
    <w:rPr>
      <w:sz w:val="17"/>
      <w:lang w:eastAsia="en-US"/>
    </w:rPr>
  </w:style>
  <w:style w:type="character" w:styleId="Hyperlink">
    <w:name w:val="Hyperlink"/>
    <w:basedOn w:val="Standaardalinea-lettertype"/>
    <w:uiPriority w:val="99"/>
    <w:rsid w:val="005C1946"/>
    <w:rPr>
      <w:rFonts w:cs="Times New Roman"/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rsid w:val="00444DA4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444DA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07A1"/>
    <w:rPr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444D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07A1"/>
    <w:rPr>
      <w:b/>
      <w:bCs/>
      <w:sz w:val="20"/>
      <w:szCs w:val="20"/>
      <w:lang w:eastAsia="en-US"/>
    </w:rPr>
  </w:style>
  <w:style w:type="paragraph" w:styleId="Koptekst">
    <w:name w:val="header"/>
    <w:basedOn w:val="Standaard"/>
    <w:link w:val="KoptekstChar"/>
    <w:uiPriority w:val="99"/>
    <w:rsid w:val="00444DA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807A1"/>
    <w:rPr>
      <w:sz w:val="17"/>
      <w:lang w:eastAsia="en-US"/>
    </w:rPr>
  </w:style>
  <w:style w:type="paragraph" w:styleId="Voettekst">
    <w:name w:val="footer"/>
    <w:basedOn w:val="Standaard"/>
    <w:link w:val="VoettekstChar"/>
    <w:uiPriority w:val="99"/>
    <w:rsid w:val="00444DA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2807A1"/>
    <w:rPr>
      <w:sz w:val="17"/>
      <w:lang w:eastAsia="en-US"/>
    </w:rPr>
  </w:style>
  <w:style w:type="table" w:styleId="Eigentijdsetabel">
    <w:name w:val="Table Contemporary"/>
    <w:basedOn w:val="Standaardtabel"/>
    <w:uiPriority w:val="99"/>
    <w:semiHidden/>
    <w:unhideWhenUsed/>
    <w:rsid w:val="00AC44A3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C13427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13427"/>
    <w:rPr>
      <w:rFonts w:ascii="Times New Roman" w:hAnsi="Times New Roman"/>
      <w:sz w:val="24"/>
      <w:szCs w:val="24"/>
    </w:rPr>
  </w:style>
  <w:style w:type="table" w:styleId="Onopgemaaktetabel2">
    <w:name w:val="Plain Table 2"/>
    <w:basedOn w:val="Standaardtabel"/>
    <w:uiPriority w:val="42"/>
    <w:rsid w:val="007E330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rsid w:val="00560A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jsttabel3-Accent4">
    <w:name w:val="List Table 3 Accent 4"/>
    <w:basedOn w:val="Standaardtabel"/>
    <w:uiPriority w:val="48"/>
    <w:rsid w:val="00A91DE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team@ndff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5250e19-dd82-4ece-908f-78a41f5150ab}" enabled="0" method="" siteId="{b5250e19-dd82-4ece-908f-78a41f5150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extern account</vt:lpstr>
    </vt:vector>
  </TitlesOfParts>
  <Company>Wageningen UR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extern account</dc:title>
  <dc:creator>Nicoliene Peet</dc:creator>
  <cp:lastModifiedBy>Renske van Ispelen</cp:lastModifiedBy>
  <cp:revision>88</cp:revision>
  <cp:lastPrinted>2011-05-23T07:28:00Z</cp:lastPrinted>
  <dcterms:created xsi:type="dcterms:W3CDTF">2026-07-02T09:44:00Z</dcterms:created>
  <dcterms:modified xsi:type="dcterms:W3CDTF">2026-07-21T11:29:00Z</dcterms:modified>
</cp:coreProperties>
</file>